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3C194" w14:textId="05CF9009" w:rsidR="00DF00D6" w:rsidRPr="00455F79" w:rsidRDefault="00455F79" w:rsidP="00455F79">
      <w:pPr>
        <w:spacing w:line="240" w:lineRule="auto"/>
        <w:rPr>
          <w:color w:val="808080" w:themeColor="background1" w:themeShade="80"/>
        </w:rPr>
      </w:pPr>
      <w:r w:rsidRPr="00455F79">
        <w:rPr>
          <w:color w:val="808080" w:themeColor="background1" w:themeShade="80"/>
        </w:rPr>
        <w:t xml:space="preserve">Date </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GP Practice Name</w:t>
      </w:r>
    </w:p>
    <w:p w14:paraId="2DAEC8B1" w14:textId="06BBC009" w:rsidR="00455F79" w:rsidRPr="00455F79" w:rsidRDefault="00455F79" w:rsidP="00455F79">
      <w:pPr>
        <w:spacing w:line="240" w:lineRule="auto"/>
        <w:rPr>
          <w:color w:val="808080" w:themeColor="background1" w:themeShade="80"/>
        </w:rPr>
      </w:pPr>
      <w:r w:rsidRPr="00455F79">
        <w:rPr>
          <w:color w:val="808080" w:themeColor="background1" w:themeShade="80"/>
        </w:rPr>
        <w:t>Trust Consultant Name</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Surgery Address</w:t>
      </w:r>
    </w:p>
    <w:p w14:paraId="138F5158" w14:textId="21D6EA73" w:rsidR="00455F79" w:rsidRPr="00455F79" w:rsidRDefault="00455F79" w:rsidP="00455F79">
      <w:pPr>
        <w:spacing w:line="240" w:lineRule="auto"/>
        <w:rPr>
          <w:color w:val="808080" w:themeColor="background1" w:themeShade="80"/>
        </w:rPr>
      </w:pPr>
      <w:r w:rsidRPr="00455F79">
        <w:rPr>
          <w:color w:val="808080" w:themeColor="background1" w:themeShade="80"/>
        </w:rPr>
        <w:t>Trust Details</w:t>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r>
      <w:r w:rsidRPr="00455F79">
        <w:rPr>
          <w:color w:val="808080" w:themeColor="background1" w:themeShade="80"/>
        </w:rPr>
        <w:tab/>
        <w:t>Contact Details</w:t>
      </w:r>
    </w:p>
    <w:p w14:paraId="2F53B704" w14:textId="4CED0675" w:rsidR="00455F79" w:rsidRPr="00455F79" w:rsidRDefault="00455F79" w:rsidP="00455F79">
      <w:pPr>
        <w:spacing w:line="240" w:lineRule="auto"/>
        <w:rPr>
          <w:color w:val="808080" w:themeColor="background1" w:themeShade="80"/>
        </w:rPr>
      </w:pPr>
      <w:r w:rsidRPr="00455F79">
        <w:rPr>
          <w:color w:val="808080" w:themeColor="background1" w:themeShade="80"/>
        </w:rPr>
        <w:t>Contact Details</w:t>
      </w:r>
    </w:p>
    <w:p w14:paraId="3C1D97B0" w14:textId="1A1D00DB" w:rsidR="00455F79" w:rsidRPr="00455F79" w:rsidRDefault="00455F79" w:rsidP="00455F79">
      <w:pPr>
        <w:spacing w:line="240" w:lineRule="auto"/>
        <w:rPr>
          <w:color w:val="808080" w:themeColor="background1" w:themeShade="80"/>
        </w:rPr>
      </w:pPr>
      <w:r w:rsidRPr="00455F79">
        <w:rPr>
          <w:color w:val="808080" w:themeColor="background1" w:themeShade="80"/>
        </w:rPr>
        <w:t>Cc:</w:t>
      </w:r>
    </w:p>
    <w:p w14:paraId="65B6931E" w14:textId="684B4435" w:rsidR="00455F79" w:rsidRPr="00455F79" w:rsidRDefault="00455F79" w:rsidP="00455F79">
      <w:pPr>
        <w:spacing w:line="240" w:lineRule="auto"/>
        <w:rPr>
          <w:color w:val="808080" w:themeColor="background1" w:themeShade="80"/>
        </w:rPr>
      </w:pPr>
      <w:r w:rsidRPr="00455F79">
        <w:rPr>
          <w:color w:val="808080" w:themeColor="background1" w:themeShade="80"/>
        </w:rPr>
        <w:t>Trust Medical Director</w:t>
      </w:r>
    </w:p>
    <w:p w14:paraId="2A84963F" w14:textId="7CB5296A" w:rsidR="00455F79" w:rsidRPr="00455F79" w:rsidRDefault="00455F79">
      <w:pPr>
        <w:rPr>
          <w:color w:val="808080" w:themeColor="background1" w:themeShade="80"/>
        </w:rPr>
      </w:pPr>
      <w:r w:rsidRPr="00455F79">
        <w:rPr>
          <w:color w:val="808080" w:themeColor="background1" w:themeShade="80"/>
        </w:rPr>
        <w:t>Patient</w:t>
      </w:r>
    </w:p>
    <w:p w14:paraId="5F3B80E7" w14:textId="77777777" w:rsidR="00F70307" w:rsidRDefault="00F70307"/>
    <w:p w14:paraId="056C0525" w14:textId="62FB56BD" w:rsidR="00F70307" w:rsidRDefault="00455F79">
      <w:r>
        <w:t>Dear Dr</w:t>
      </w:r>
    </w:p>
    <w:tbl>
      <w:tblPr>
        <w:tblStyle w:val="TableGridLight"/>
        <w:tblW w:w="0" w:type="auto"/>
        <w:tblLook w:val="04A0" w:firstRow="1" w:lastRow="0" w:firstColumn="1" w:lastColumn="0" w:noHBand="0" w:noVBand="1"/>
      </w:tblPr>
      <w:tblGrid>
        <w:gridCol w:w="2830"/>
        <w:gridCol w:w="6186"/>
      </w:tblGrid>
      <w:tr w:rsidR="00455F79" w14:paraId="3126D378" w14:textId="77777777" w:rsidTr="00455F79">
        <w:tc>
          <w:tcPr>
            <w:tcW w:w="2830" w:type="dxa"/>
          </w:tcPr>
          <w:p w14:paraId="7120C168" w14:textId="31AB43F4" w:rsidR="00455F79" w:rsidRDefault="00455F79">
            <w:r>
              <w:t>Patient full name</w:t>
            </w:r>
          </w:p>
        </w:tc>
        <w:tc>
          <w:tcPr>
            <w:tcW w:w="6186" w:type="dxa"/>
          </w:tcPr>
          <w:p w14:paraId="10A8A74C" w14:textId="77777777" w:rsidR="00455F79" w:rsidRDefault="00455F79"/>
        </w:tc>
      </w:tr>
      <w:tr w:rsidR="00455F79" w14:paraId="10DAE513" w14:textId="77777777" w:rsidTr="00455F79">
        <w:tc>
          <w:tcPr>
            <w:tcW w:w="2830" w:type="dxa"/>
          </w:tcPr>
          <w:p w14:paraId="398B79A9" w14:textId="630AC61A" w:rsidR="00455F79" w:rsidRDefault="00455F79">
            <w:r>
              <w:t>Patient DOB</w:t>
            </w:r>
          </w:p>
        </w:tc>
        <w:tc>
          <w:tcPr>
            <w:tcW w:w="6186" w:type="dxa"/>
          </w:tcPr>
          <w:p w14:paraId="36C724C8" w14:textId="77777777" w:rsidR="00455F79" w:rsidRDefault="00455F79"/>
        </w:tc>
      </w:tr>
      <w:tr w:rsidR="00455F79" w14:paraId="5E8A003A" w14:textId="77777777" w:rsidTr="00455F79">
        <w:tc>
          <w:tcPr>
            <w:tcW w:w="2830" w:type="dxa"/>
          </w:tcPr>
          <w:p w14:paraId="3892CA44" w14:textId="252EAE8C" w:rsidR="00455F79" w:rsidRDefault="00455F79">
            <w:r>
              <w:t>Patient NHS number</w:t>
            </w:r>
          </w:p>
        </w:tc>
        <w:tc>
          <w:tcPr>
            <w:tcW w:w="6186" w:type="dxa"/>
          </w:tcPr>
          <w:p w14:paraId="72666DAA" w14:textId="77777777" w:rsidR="00455F79" w:rsidRDefault="00455F79"/>
        </w:tc>
      </w:tr>
      <w:tr w:rsidR="00455F79" w14:paraId="6C31E19A" w14:textId="77777777" w:rsidTr="00455F79">
        <w:tc>
          <w:tcPr>
            <w:tcW w:w="2830" w:type="dxa"/>
          </w:tcPr>
          <w:p w14:paraId="6F379971" w14:textId="19079D03" w:rsidR="00455F79" w:rsidRDefault="00455F79">
            <w:r>
              <w:t>Patient home address</w:t>
            </w:r>
          </w:p>
        </w:tc>
        <w:tc>
          <w:tcPr>
            <w:tcW w:w="6186" w:type="dxa"/>
          </w:tcPr>
          <w:p w14:paraId="4306853A" w14:textId="77777777" w:rsidR="00455F79" w:rsidRDefault="00455F79"/>
        </w:tc>
      </w:tr>
      <w:tr w:rsidR="00455F79" w14:paraId="0EAD1E4E" w14:textId="77777777" w:rsidTr="00455F79">
        <w:tc>
          <w:tcPr>
            <w:tcW w:w="2830" w:type="dxa"/>
          </w:tcPr>
          <w:p w14:paraId="50A8C17D" w14:textId="6192A6F1" w:rsidR="00455F79" w:rsidRDefault="00455F79">
            <w:r>
              <w:t>Patient phone contact/ email</w:t>
            </w:r>
          </w:p>
        </w:tc>
        <w:tc>
          <w:tcPr>
            <w:tcW w:w="6186" w:type="dxa"/>
          </w:tcPr>
          <w:p w14:paraId="7513ABA7" w14:textId="77777777" w:rsidR="00455F79" w:rsidRDefault="00455F79"/>
        </w:tc>
      </w:tr>
    </w:tbl>
    <w:p w14:paraId="28FA3D14" w14:textId="20D3C116" w:rsidR="00455F79" w:rsidRDefault="00455F79"/>
    <w:p w14:paraId="76A335F1" w14:textId="09E16ACA" w:rsidR="00455F79" w:rsidRPr="00455F79" w:rsidRDefault="00455F79" w:rsidP="00455F79">
      <w:pPr>
        <w:jc w:val="center"/>
        <w:rPr>
          <w:b/>
          <w:bCs/>
        </w:rPr>
      </w:pPr>
      <w:r w:rsidRPr="00455F79">
        <w:rPr>
          <w:b/>
          <w:bCs/>
        </w:rPr>
        <w:t xml:space="preserve">RE: </w:t>
      </w:r>
      <w:r w:rsidR="00A870AA">
        <w:rPr>
          <w:b/>
          <w:bCs/>
        </w:rPr>
        <w:t>UNABLE TO FULFIL REQUEST – RETURNED TO TRUST TO ACTION</w:t>
      </w:r>
      <w:r w:rsidRPr="00455F79">
        <w:rPr>
          <w:b/>
          <w:bCs/>
        </w:rPr>
        <w:t xml:space="preserve"> </w:t>
      </w:r>
    </w:p>
    <w:p w14:paraId="561C06A2" w14:textId="285CCF51" w:rsidR="00F70307" w:rsidRDefault="00A870AA" w:rsidP="00455F79">
      <w:pPr>
        <w:jc w:val="both"/>
      </w:pPr>
      <w:r>
        <w:t>We refer to your request (attached) too: (please tick box)</w:t>
      </w:r>
    </w:p>
    <w:p w14:paraId="33B1ABE9" w14:textId="27D0756F" w:rsidR="00473150" w:rsidRDefault="001F148A" w:rsidP="003D3825">
      <w:pPr>
        <w:jc w:val="both"/>
      </w:pPr>
      <w:sdt>
        <w:sdtPr>
          <w:id w:val="-1606721591"/>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 xml:space="preserve"> </w:t>
      </w:r>
      <w:r w:rsidR="003D3825">
        <w:tab/>
        <w:t>Prescribe Medication</w:t>
      </w:r>
      <w:r w:rsidR="003D3825">
        <w:tab/>
      </w:r>
      <w:r w:rsidR="003D3825">
        <w:tab/>
      </w:r>
      <w:r w:rsidR="003D3825">
        <w:tab/>
      </w:r>
      <w:r w:rsidR="003D3825">
        <w:tab/>
      </w:r>
      <w:sdt>
        <w:sdtPr>
          <w:id w:val="1317375103"/>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Arrange Investigations</w:t>
      </w:r>
    </w:p>
    <w:p w14:paraId="1C221B5C" w14:textId="106855DF" w:rsidR="003D3825" w:rsidRDefault="001F148A" w:rsidP="003D3825">
      <w:pPr>
        <w:jc w:val="both"/>
      </w:pPr>
      <w:sdt>
        <w:sdtPr>
          <w:id w:val="-879011988"/>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Follow- Up Results</w:t>
      </w:r>
      <w:r w:rsidR="003D3825">
        <w:tab/>
      </w:r>
      <w:r w:rsidR="003D3825">
        <w:tab/>
      </w:r>
      <w:r w:rsidR="003D3825">
        <w:tab/>
      </w:r>
      <w:r w:rsidR="003D3825">
        <w:tab/>
      </w:r>
      <w:sdt>
        <w:sdtPr>
          <w:id w:val="-686358222"/>
          <w14:checkbox>
            <w14:checked w14:val="0"/>
            <w14:checkedState w14:val="2612" w14:font="MS Gothic"/>
            <w14:uncheckedState w14:val="2610" w14:font="MS Gothic"/>
          </w14:checkbox>
        </w:sdtPr>
        <w:sdtEndPr/>
        <w:sdtContent>
          <w:r w:rsidR="0023358B">
            <w:rPr>
              <w:rFonts w:ascii="MS Gothic" w:eastAsia="MS Gothic" w:hAnsi="MS Gothic" w:hint="eastAsia"/>
            </w:rPr>
            <w:t>☐</w:t>
          </w:r>
        </w:sdtContent>
      </w:sdt>
      <w:r w:rsidR="003D3825">
        <w:tab/>
        <w:t>Undertake Monitoring</w:t>
      </w:r>
    </w:p>
    <w:p w14:paraId="672BA988" w14:textId="596346A6" w:rsidR="003D3825" w:rsidRDefault="001F148A" w:rsidP="003D3825">
      <w:pPr>
        <w:jc w:val="both"/>
      </w:pPr>
      <w:sdt>
        <w:sdtPr>
          <w:id w:val="1229034626"/>
          <w14:checkbox>
            <w14:checked w14:val="0"/>
            <w14:checkedState w14:val="2612" w14:font="MS Gothic"/>
            <w14:uncheckedState w14:val="2610" w14:font="MS Gothic"/>
          </w14:checkbox>
        </w:sdtPr>
        <w:sdtEndPr/>
        <w:sdtContent>
          <w:r w:rsidR="003D3825">
            <w:rPr>
              <w:rFonts w:ascii="MS Gothic" w:eastAsia="MS Gothic" w:hAnsi="MS Gothic" w:hint="eastAsia"/>
            </w:rPr>
            <w:t>☐</w:t>
          </w:r>
        </w:sdtContent>
      </w:sdt>
      <w:r w:rsidR="003D3825">
        <w:tab/>
        <w:t xml:space="preserve">Issue MED3 Certificate </w:t>
      </w:r>
      <w:r w:rsidR="0023358B">
        <w:tab/>
      </w:r>
      <w:r w:rsidR="0023358B">
        <w:tab/>
      </w:r>
      <w:r w:rsidR="0023358B">
        <w:tab/>
      </w:r>
      <w:r w:rsidR="0023358B">
        <w:tab/>
      </w:r>
      <w:sdt>
        <w:sdtPr>
          <w:id w:val="1911415224"/>
          <w14:checkbox>
            <w14:checked w14:val="0"/>
            <w14:checkedState w14:val="2612" w14:font="MS Gothic"/>
            <w14:uncheckedState w14:val="2610" w14:font="MS Gothic"/>
          </w14:checkbox>
        </w:sdtPr>
        <w:sdtEndPr/>
        <w:sdtContent>
          <w:r w:rsidR="0023358B">
            <w:rPr>
              <w:rFonts w:ascii="MS Gothic" w:eastAsia="MS Gothic" w:hAnsi="MS Gothic" w:hint="eastAsia"/>
            </w:rPr>
            <w:t>☐</w:t>
          </w:r>
        </w:sdtContent>
      </w:sdt>
      <w:r w:rsidR="0023358B">
        <w:tab/>
        <w:t>Refer Patient Back</w:t>
      </w:r>
    </w:p>
    <w:p w14:paraId="489ABBBB" w14:textId="77777777" w:rsidR="0023358B" w:rsidRDefault="0023358B" w:rsidP="003D3825">
      <w:pPr>
        <w:jc w:val="both"/>
      </w:pPr>
    </w:p>
    <w:p w14:paraId="4A702D35" w14:textId="1F083092" w:rsidR="0023358B" w:rsidRDefault="0023358B" w:rsidP="003D3825">
      <w:pPr>
        <w:jc w:val="both"/>
      </w:pPr>
      <w:r>
        <w:t xml:space="preserve">Due to extreme workforce pressures, we are unable to undertake secondary care work for the foreseeable future, due to our need to prioritise </w:t>
      </w:r>
      <w:r w:rsidR="002F3E82">
        <w:t>access and primary medical care to our patients.</w:t>
      </w:r>
    </w:p>
    <w:p w14:paraId="51CDEA64" w14:textId="037EBA0A" w:rsidR="002F3E82" w:rsidRDefault="007E5BCA" w:rsidP="003D3825">
      <w:pPr>
        <w:jc w:val="both"/>
      </w:pPr>
      <w:r>
        <w:t>The</w:t>
      </w:r>
      <w:r w:rsidR="00C05A1F">
        <w:t xml:space="preserve"> </w:t>
      </w:r>
      <w:r>
        <w:t>35 GP Surgeries in Cumbria are</w:t>
      </w:r>
      <w:r w:rsidR="002F3E82">
        <w:t xml:space="preserve"> currently delivering </w:t>
      </w:r>
      <w:r w:rsidR="006F12A3">
        <w:t>around</w:t>
      </w:r>
      <w:r w:rsidR="002F3E82">
        <w:t xml:space="preserve"> </w:t>
      </w:r>
      <w:r w:rsidR="00AE638A">
        <w:t>180,000</w:t>
      </w:r>
      <w:r w:rsidR="002F3E82">
        <w:t xml:space="preserve"> appointments per month, with only </w:t>
      </w:r>
      <w:r w:rsidR="00855C39">
        <w:t>9</w:t>
      </w:r>
      <w:r w:rsidR="002F3E82">
        <w:t>% of the Cumbria NHS Workforce</w:t>
      </w:r>
      <w:r w:rsidR="001F148A">
        <w:t>.</w:t>
      </w:r>
    </w:p>
    <w:p w14:paraId="6329FA59" w14:textId="6A766D78" w:rsidR="002F3E82" w:rsidRDefault="002F3E82" w:rsidP="003D3825">
      <w:pPr>
        <w:jc w:val="both"/>
      </w:pPr>
      <w:r>
        <w:t>We are struggling with unsafe staffing levels, and very much appreciate your collaborative approach in making every patient contact count, without overburdening other system partners across our local NHS. We shall endeavour to do the same.</w:t>
      </w:r>
    </w:p>
    <w:p w14:paraId="313F3981" w14:textId="4382D98A" w:rsidR="002F3E82" w:rsidRDefault="002F3E82" w:rsidP="003D3825">
      <w:pPr>
        <w:jc w:val="both"/>
      </w:pPr>
      <w:r>
        <w:t>A copy of this letter has also been sent to our patient, who will be aware that you as their specialist team will now be contacting them directly, to manage this request.</w:t>
      </w:r>
    </w:p>
    <w:p w14:paraId="23A9EB53" w14:textId="7C28928D" w:rsidR="002F3E82" w:rsidRDefault="002F3E82" w:rsidP="003D3825">
      <w:pPr>
        <w:jc w:val="both"/>
      </w:pPr>
      <w:r>
        <w:t>With thanks,</w:t>
      </w:r>
    </w:p>
    <w:p w14:paraId="6002890E" w14:textId="77777777" w:rsidR="002F3E82" w:rsidRDefault="002F3E82" w:rsidP="003D3825">
      <w:pPr>
        <w:jc w:val="both"/>
      </w:pPr>
    </w:p>
    <w:p w14:paraId="222DD3EF" w14:textId="77777777" w:rsidR="002F3E82" w:rsidRDefault="002F3E82" w:rsidP="003D3825">
      <w:pPr>
        <w:jc w:val="both"/>
      </w:pPr>
    </w:p>
    <w:p w14:paraId="62928300" w14:textId="66693315" w:rsidR="002F3E82" w:rsidRDefault="002F3E82" w:rsidP="003D3825">
      <w:pPr>
        <w:jc w:val="both"/>
      </w:pPr>
      <w:r>
        <w:t>Name of Surgery</w:t>
      </w:r>
    </w:p>
    <w:p w14:paraId="71056FE2" w14:textId="726E6424" w:rsidR="002F3E82" w:rsidRDefault="002F3E82" w:rsidP="003D3825">
      <w:pPr>
        <w:jc w:val="both"/>
      </w:pPr>
      <w:r>
        <w:t xml:space="preserve">Further supporting details set out </w:t>
      </w:r>
      <w:r w:rsidR="000732A8">
        <w:t>overleaf</w:t>
      </w:r>
      <w:r>
        <w:t xml:space="preserve"> </w:t>
      </w:r>
    </w:p>
    <w:p w14:paraId="5CE062AF" w14:textId="77777777" w:rsidR="00744D89" w:rsidRDefault="00744D89" w:rsidP="00CC4A8B">
      <w:pPr>
        <w:spacing w:line="276" w:lineRule="auto"/>
        <w:jc w:val="center"/>
        <w:rPr>
          <w:b/>
          <w:bCs/>
        </w:rPr>
      </w:pPr>
      <w:r w:rsidRPr="00455F79">
        <w:rPr>
          <w:b/>
          <w:bCs/>
        </w:rPr>
        <w:lastRenderedPageBreak/>
        <w:t xml:space="preserve">RE: </w:t>
      </w:r>
      <w:r>
        <w:rPr>
          <w:b/>
          <w:bCs/>
        </w:rPr>
        <w:t>UNABLE TO FULFIL REQUEST – RETURNED TO TRUST TO ACTION</w:t>
      </w:r>
      <w:r w:rsidRPr="00455F79">
        <w:rPr>
          <w:b/>
          <w:bCs/>
        </w:rPr>
        <w:t xml:space="preserve"> </w:t>
      </w:r>
    </w:p>
    <w:p w14:paraId="1D4C0AE6" w14:textId="563DBB84" w:rsidR="00744D89" w:rsidRPr="00310D31" w:rsidRDefault="00744D89" w:rsidP="00CC4A8B">
      <w:pPr>
        <w:spacing w:line="276" w:lineRule="auto"/>
        <w:rPr>
          <w:b/>
          <w:bCs/>
          <w:u w:val="single"/>
        </w:rPr>
      </w:pPr>
      <w:r w:rsidRPr="00310D31">
        <w:rPr>
          <w:b/>
          <w:bCs/>
          <w:u w:val="single"/>
        </w:rPr>
        <w:t>Medication</w:t>
      </w:r>
    </w:p>
    <w:p w14:paraId="27804E39" w14:textId="42C74033" w:rsidR="00744D89" w:rsidRPr="009F0C9D" w:rsidRDefault="001F148A" w:rsidP="00CC4A8B">
      <w:pPr>
        <w:spacing w:line="276" w:lineRule="auto"/>
        <w:rPr>
          <w:sz w:val="20"/>
          <w:szCs w:val="20"/>
        </w:rPr>
      </w:pPr>
      <w:sdt>
        <w:sdtPr>
          <w:id w:val="-738320037"/>
          <w14:checkbox>
            <w14:checked w14:val="0"/>
            <w14:checkedState w14:val="2612" w14:font="MS Gothic"/>
            <w14:uncheckedState w14:val="2610" w14:font="MS Gothic"/>
          </w14:checkbox>
        </w:sdtPr>
        <w:sdtEndPr/>
        <w:sdtContent>
          <w:r w:rsidR="00825033">
            <w:rPr>
              <w:rFonts w:ascii="MS Gothic" w:eastAsia="MS Gothic" w:hAnsi="MS Gothic" w:hint="eastAsia"/>
            </w:rPr>
            <w:t>☐</w:t>
          </w:r>
        </w:sdtContent>
      </w:sdt>
      <w:r w:rsidR="00825033">
        <w:tab/>
      </w:r>
      <w:r w:rsidR="00744D89" w:rsidRPr="009F0C9D">
        <w:rPr>
          <w:sz w:val="20"/>
          <w:szCs w:val="20"/>
        </w:rPr>
        <w:t xml:space="preserve">SHARED CARE DECLINE </w:t>
      </w:r>
    </w:p>
    <w:p w14:paraId="5555618B" w14:textId="5AE74EED" w:rsidR="00744D89" w:rsidRPr="009F0C9D" w:rsidRDefault="001F148A" w:rsidP="00CC4A8B">
      <w:pPr>
        <w:spacing w:line="276" w:lineRule="auto"/>
        <w:ind w:left="720" w:hanging="720"/>
        <w:rPr>
          <w:i/>
          <w:iCs/>
          <w:sz w:val="20"/>
          <w:szCs w:val="20"/>
        </w:rPr>
      </w:pPr>
      <w:sdt>
        <w:sdtPr>
          <w:id w:val="-971898414"/>
          <w14:checkbox>
            <w14:checked w14:val="0"/>
            <w14:checkedState w14:val="2612" w14:font="MS Gothic"/>
            <w14:uncheckedState w14:val="2610" w14:font="MS Gothic"/>
          </w14:checkbox>
        </w:sdtPr>
        <w:sdtEndPr/>
        <w:sdtContent>
          <w:r w:rsidR="00825033" w:rsidRPr="00C00D06">
            <w:rPr>
              <w:rFonts w:ascii="MS Gothic" w:eastAsia="MS Gothic" w:hAnsi="MS Gothic" w:hint="eastAsia"/>
            </w:rPr>
            <w:t>☐</w:t>
          </w:r>
        </w:sdtContent>
      </w:sdt>
      <w:r w:rsidR="00825033" w:rsidRPr="009F0C9D">
        <w:rPr>
          <w:sz w:val="20"/>
          <w:szCs w:val="20"/>
        </w:rPr>
        <w:tab/>
      </w:r>
      <w:r w:rsidR="00744D89" w:rsidRPr="009F0C9D">
        <w:rPr>
          <w:sz w:val="20"/>
          <w:szCs w:val="20"/>
        </w:rPr>
        <w:t xml:space="preserve">UNABLE TO PRESCRIBE e.g., </w:t>
      </w:r>
      <w:r w:rsidR="00744D89" w:rsidRPr="009F0C9D">
        <w:rPr>
          <w:i/>
          <w:iCs/>
          <w:sz w:val="20"/>
          <w:szCs w:val="20"/>
        </w:rPr>
        <w:t xml:space="preserve">hospital formulary drug/ specialist indication only/ not in GP formulary </w:t>
      </w:r>
    </w:p>
    <w:p w14:paraId="74359811" w14:textId="5BB7A330" w:rsidR="00744D89" w:rsidRPr="009F0C9D" w:rsidRDefault="001F148A" w:rsidP="00CC4A8B">
      <w:pPr>
        <w:spacing w:line="276" w:lineRule="auto"/>
        <w:rPr>
          <w:sz w:val="20"/>
          <w:szCs w:val="20"/>
        </w:rPr>
      </w:pPr>
      <w:sdt>
        <w:sdtPr>
          <w:id w:val="2096828670"/>
          <w14:checkbox>
            <w14:checked w14:val="0"/>
            <w14:checkedState w14:val="2612" w14:font="MS Gothic"/>
            <w14:uncheckedState w14:val="2610" w14:font="MS Gothic"/>
          </w14:checkbox>
        </w:sdtPr>
        <w:sdtEndPr/>
        <w:sdtContent>
          <w:r w:rsidR="00C00D06">
            <w:rPr>
              <w:rFonts w:ascii="MS Gothic" w:eastAsia="MS Gothic" w:hAnsi="MS Gothic" w:hint="eastAsia"/>
            </w:rPr>
            <w:t>☐</w:t>
          </w:r>
        </w:sdtContent>
      </w:sdt>
      <w:r w:rsidR="00825033" w:rsidRPr="009F0C9D">
        <w:rPr>
          <w:sz w:val="20"/>
          <w:szCs w:val="20"/>
        </w:rPr>
        <w:tab/>
      </w:r>
      <w:r w:rsidR="00744D89" w:rsidRPr="009F0C9D">
        <w:rPr>
          <w:sz w:val="20"/>
          <w:szCs w:val="20"/>
        </w:rPr>
        <w:t xml:space="preserve">FAILURE TO INITIATE/ </w:t>
      </w:r>
      <w:r w:rsidR="008449A3" w:rsidRPr="009F0C9D">
        <w:rPr>
          <w:sz w:val="20"/>
          <w:szCs w:val="20"/>
        </w:rPr>
        <w:t>TITRATE/ PRESCRIBE SUFFICIENT MEDICATION FROM SPECIAIST TEAM</w:t>
      </w:r>
    </w:p>
    <w:p w14:paraId="630DCA00" w14:textId="514E2B91" w:rsidR="008449A3" w:rsidRDefault="001F148A" w:rsidP="00CC4A8B">
      <w:pPr>
        <w:spacing w:line="276" w:lineRule="auto"/>
        <w:ind w:left="720" w:hanging="720"/>
      </w:pPr>
      <w:sdt>
        <w:sdtPr>
          <w:id w:val="-1296134756"/>
          <w14:checkbox>
            <w14:checked w14:val="0"/>
            <w14:checkedState w14:val="2612" w14:font="MS Gothic"/>
            <w14:uncheckedState w14:val="2610" w14:font="MS Gothic"/>
          </w14:checkbox>
        </w:sdtPr>
        <w:sdtEndPr/>
        <w:sdtContent>
          <w:r w:rsidR="00F56107">
            <w:rPr>
              <w:rFonts w:ascii="MS Gothic" w:eastAsia="MS Gothic" w:hAnsi="MS Gothic" w:hint="eastAsia"/>
            </w:rPr>
            <w:t>☐</w:t>
          </w:r>
        </w:sdtContent>
      </w:sdt>
      <w:r w:rsidR="00F56107">
        <w:tab/>
      </w:r>
      <w:r w:rsidR="00F56107" w:rsidRPr="009F0C9D">
        <w:rPr>
          <w:sz w:val="20"/>
          <w:szCs w:val="20"/>
        </w:rPr>
        <w:t xml:space="preserve">INAPPROPIRATE REQUEST </w:t>
      </w:r>
      <w:r w:rsidR="00F56107" w:rsidRPr="009F0C9D">
        <w:rPr>
          <w:i/>
          <w:iCs/>
          <w:sz w:val="20"/>
          <w:szCs w:val="20"/>
        </w:rPr>
        <w:t xml:space="preserve">This service is not commissioned </w:t>
      </w:r>
      <w:r w:rsidR="00310D31" w:rsidRPr="009F0C9D">
        <w:rPr>
          <w:i/>
          <w:iCs/>
          <w:sz w:val="20"/>
          <w:szCs w:val="20"/>
        </w:rPr>
        <w:t>and is delivered within the contract between the Trust and the Commissioner.</w:t>
      </w:r>
      <w:r w:rsidR="00310D31" w:rsidRPr="009F0C9D">
        <w:rPr>
          <w:sz w:val="20"/>
          <w:szCs w:val="20"/>
        </w:rPr>
        <w:t xml:space="preserve"> </w:t>
      </w:r>
    </w:p>
    <w:p w14:paraId="1B16BD12" w14:textId="0624B7C3" w:rsidR="00744D89" w:rsidRPr="009F0C9D" w:rsidRDefault="00744D89" w:rsidP="00CC4A8B">
      <w:pPr>
        <w:spacing w:line="276" w:lineRule="auto"/>
        <w:rPr>
          <w:b/>
          <w:bCs/>
          <w:u w:val="single"/>
        </w:rPr>
      </w:pPr>
      <w:r w:rsidRPr="009F0C9D">
        <w:rPr>
          <w:b/>
          <w:bCs/>
          <w:u w:val="single"/>
        </w:rPr>
        <w:t>Investigations</w:t>
      </w:r>
    </w:p>
    <w:p w14:paraId="70FA3794" w14:textId="6149360B" w:rsidR="0030551B" w:rsidRDefault="001F148A" w:rsidP="00CC4A8B">
      <w:pPr>
        <w:spacing w:line="276" w:lineRule="auto"/>
        <w:ind w:left="720" w:hanging="720"/>
        <w:rPr>
          <w:i/>
          <w:iCs/>
        </w:rPr>
      </w:pPr>
      <w:sdt>
        <w:sdtPr>
          <w:id w:val="-867134565"/>
          <w14:checkbox>
            <w14:checked w14:val="0"/>
            <w14:checkedState w14:val="2612" w14:font="MS Gothic"/>
            <w14:uncheckedState w14:val="2610" w14:font="MS Gothic"/>
          </w14:checkbox>
        </w:sdtPr>
        <w:sdtEndPr/>
        <w:sdtContent>
          <w:r w:rsidR="00310D31">
            <w:rPr>
              <w:rFonts w:ascii="MS Gothic" w:eastAsia="MS Gothic" w:hAnsi="MS Gothic" w:hint="eastAsia"/>
            </w:rPr>
            <w:t>☐</w:t>
          </w:r>
        </w:sdtContent>
      </w:sdt>
      <w:r w:rsidR="00310D31">
        <w:tab/>
      </w:r>
      <w:r w:rsidR="00310D31" w:rsidRPr="009F0C9D">
        <w:rPr>
          <w:sz w:val="20"/>
          <w:szCs w:val="20"/>
        </w:rPr>
        <w:t>PLEASE ARRANGE THE NECESSARY INVESTIGATIONS DIRE</w:t>
      </w:r>
      <w:r w:rsidR="009F0C9D" w:rsidRPr="009F0C9D">
        <w:rPr>
          <w:sz w:val="20"/>
          <w:szCs w:val="20"/>
        </w:rPr>
        <w:t xml:space="preserve">CRLY ON YOUR TRUST’S CLINICAL SYSTEMS </w:t>
      </w:r>
      <w:r w:rsidR="009F0C9D" w:rsidRPr="009F0C9D">
        <w:rPr>
          <w:i/>
          <w:iCs/>
          <w:sz w:val="20"/>
          <w:szCs w:val="20"/>
        </w:rPr>
        <w:t>This will be in the best interest of our patient in terms of accessing care as soon as possible.</w:t>
      </w:r>
    </w:p>
    <w:p w14:paraId="52FFE5BF" w14:textId="7B438AF2" w:rsidR="009F0C9D" w:rsidRDefault="001F148A" w:rsidP="00CC4A8B">
      <w:pPr>
        <w:spacing w:line="276" w:lineRule="auto"/>
        <w:ind w:left="720" w:hanging="720"/>
      </w:pPr>
      <w:sdt>
        <w:sdtPr>
          <w:id w:val="2084185263"/>
          <w14:checkbox>
            <w14:checked w14:val="0"/>
            <w14:checkedState w14:val="2612" w14:font="MS Gothic"/>
            <w14:uncheckedState w14:val="2610" w14:font="MS Gothic"/>
          </w14:checkbox>
        </w:sdtPr>
        <w:sdtEndPr/>
        <w:sdtContent>
          <w:r w:rsidR="009F0C9D">
            <w:rPr>
              <w:rFonts w:ascii="MS Gothic" w:eastAsia="MS Gothic" w:hAnsi="MS Gothic" w:hint="eastAsia"/>
            </w:rPr>
            <w:t>☐</w:t>
          </w:r>
        </w:sdtContent>
      </w:sdt>
      <w:r w:rsidR="009F0C9D">
        <w:tab/>
      </w:r>
      <w:r w:rsidR="009F0C9D" w:rsidRPr="009F0C9D">
        <w:rPr>
          <w:sz w:val="20"/>
          <w:szCs w:val="20"/>
        </w:rPr>
        <w:t>THIS IS A SPECIALIST INVESTIFATION WHICH IS NOT ACCESSIBLE TO GENERAL PRACTICE ON OUR CLINICAL SYSTEMS</w:t>
      </w:r>
    </w:p>
    <w:p w14:paraId="2BB4644B" w14:textId="399014E6" w:rsidR="00744D89" w:rsidRPr="00D75F67" w:rsidRDefault="00744D89" w:rsidP="00CC4A8B">
      <w:pPr>
        <w:spacing w:line="276" w:lineRule="auto"/>
        <w:rPr>
          <w:b/>
          <w:bCs/>
          <w:u w:val="single"/>
        </w:rPr>
      </w:pPr>
      <w:r w:rsidRPr="00D75F67">
        <w:rPr>
          <w:b/>
          <w:bCs/>
          <w:u w:val="single"/>
        </w:rPr>
        <w:t>Results</w:t>
      </w:r>
    </w:p>
    <w:p w14:paraId="26D46DFC" w14:textId="5CBE2552" w:rsidR="0030551B" w:rsidRDefault="001F148A" w:rsidP="00CC4A8B">
      <w:pPr>
        <w:spacing w:line="276" w:lineRule="auto"/>
        <w:ind w:left="720" w:hanging="720"/>
      </w:pPr>
      <w:sdt>
        <w:sdtPr>
          <w:id w:val="1834489580"/>
          <w14:checkbox>
            <w14:checked w14:val="0"/>
            <w14:checkedState w14:val="2612" w14:font="MS Gothic"/>
            <w14:uncheckedState w14:val="2610" w14:font="MS Gothic"/>
          </w14:checkbox>
        </w:sdtPr>
        <w:sdtEndPr/>
        <w:sdtContent>
          <w:r w:rsidR="00D75F67">
            <w:rPr>
              <w:rFonts w:ascii="MS Gothic" w:eastAsia="MS Gothic" w:hAnsi="MS Gothic" w:hint="eastAsia"/>
            </w:rPr>
            <w:t>☐</w:t>
          </w:r>
        </w:sdtContent>
      </w:sdt>
      <w:r w:rsidR="00D75F67">
        <w:tab/>
      </w:r>
      <w:r w:rsidR="00D75F67" w:rsidRPr="00D75F67">
        <w:rPr>
          <w:sz w:val="20"/>
          <w:szCs w:val="20"/>
        </w:rPr>
        <w:t xml:space="preserve">AS PER GMC </w:t>
      </w:r>
      <w:hyperlink r:id="rId9" w:history="1">
        <w:r w:rsidR="00D75F67" w:rsidRPr="006D4B1F">
          <w:rPr>
            <w:rStyle w:val="Hyperlink"/>
            <w:sz w:val="20"/>
            <w:szCs w:val="20"/>
          </w:rPr>
          <w:t>GOOD MEDICAL PRACTICE</w:t>
        </w:r>
      </w:hyperlink>
      <w:r w:rsidR="00D75F67" w:rsidRPr="00D75F67">
        <w:rPr>
          <w:sz w:val="20"/>
          <w:szCs w:val="20"/>
        </w:rPr>
        <w:t xml:space="preserve">, THE RESPONSIBILITY TO FOLLOW UP &amp; TAKE APPROPRIATE ACTION ON A RESULT, RESTS WITH THE REQUESTING CLINICIAN. </w:t>
      </w:r>
    </w:p>
    <w:p w14:paraId="7ED14E60" w14:textId="3DDA26E1" w:rsidR="00744D89" w:rsidRPr="00CC4A8B" w:rsidRDefault="00744D89" w:rsidP="00CC4A8B">
      <w:pPr>
        <w:spacing w:line="276" w:lineRule="auto"/>
        <w:rPr>
          <w:b/>
          <w:bCs/>
          <w:u w:val="single"/>
        </w:rPr>
      </w:pPr>
      <w:r w:rsidRPr="00CC4A8B">
        <w:rPr>
          <w:b/>
          <w:bCs/>
          <w:u w:val="single"/>
        </w:rPr>
        <w:t>Monitoring</w:t>
      </w:r>
    </w:p>
    <w:p w14:paraId="210A086D" w14:textId="454ADE64" w:rsidR="0030551B" w:rsidRDefault="001F148A" w:rsidP="00CC4A8B">
      <w:pPr>
        <w:spacing w:line="276" w:lineRule="auto"/>
        <w:rPr>
          <w:sz w:val="20"/>
          <w:szCs w:val="20"/>
        </w:rPr>
      </w:pPr>
      <w:sdt>
        <w:sdtPr>
          <w:id w:val="1070936452"/>
          <w14:checkbox>
            <w14:checked w14:val="0"/>
            <w14:checkedState w14:val="2612" w14:font="MS Gothic"/>
            <w14:uncheckedState w14:val="2610" w14:font="MS Gothic"/>
          </w14:checkbox>
        </w:sdtPr>
        <w:sdtEndPr/>
        <w:sdtContent>
          <w:r w:rsidR="00711B6B">
            <w:rPr>
              <w:rFonts w:ascii="MS Gothic" w:eastAsia="MS Gothic" w:hAnsi="MS Gothic" w:hint="eastAsia"/>
            </w:rPr>
            <w:t>☐</w:t>
          </w:r>
        </w:sdtContent>
      </w:sdt>
      <w:r w:rsidR="00711B6B">
        <w:tab/>
      </w:r>
      <w:r w:rsidR="00711B6B">
        <w:rPr>
          <w:sz w:val="20"/>
          <w:szCs w:val="20"/>
        </w:rPr>
        <w:t>MONITORING DECLINED FOR SAFETY REASONS</w:t>
      </w:r>
    </w:p>
    <w:p w14:paraId="66C7821A" w14:textId="483A9C5A" w:rsidR="00711B6B" w:rsidRPr="00C00D06" w:rsidRDefault="001F148A" w:rsidP="00CC4A8B">
      <w:pPr>
        <w:spacing w:line="276" w:lineRule="auto"/>
        <w:rPr>
          <w:sz w:val="20"/>
          <w:szCs w:val="20"/>
        </w:rPr>
      </w:pPr>
      <w:sdt>
        <w:sdtPr>
          <w:id w:val="497930407"/>
          <w14:checkbox>
            <w14:checked w14:val="0"/>
            <w14:checkedState w14:val="2612" w14:font="MS Gothic"/>
            <w14:uncheckedState w14:val="2610" w14:font="MS Gothic"/>
          </w14:checkbox>
        </w:sdtPr>
        <w:sdtEndPr/>
        <w:sdtContent>
          <w:r w:rsidR="00C00D06">
            <w:rPr>
              <w:rFonts w:ascii="MS Gothic" w:eastAsia="MS Gothic" w:hAnsi="MS Gothic" w:hint="eastAsia"/>
            </w:rPr>
            <w:t>☐</w:t>
          </w:r>
        </w:sdtContent>
      </w:sdt>
      <w:r w:rsidR="00711B6B">
        <w:tab/>
      </w:r>
      <w:r w:rsidR="00711B6B" w:rsidRPr="00C00D06">
        <w:rPr>
          <w:sz w:val="20"/>
          <w:szCs w:val="20"/>
        </w:rPr>
        <w:t>MONITORING DECLINED AS REQUIRES SPECIALIST INPUT</w:t>
      </w:r>
    </w:p>
    <w:p w14:paraId="0F2A31F0" w14:textId="2546B81B" w:rsidR="00711B6B" w:rsidRPr="00C00D06" w:rsidRDefault="001F148A" w:rsidP="00CC4A8B">
      <w:pPr>
        <w:spacing w:line="276" w:lineRule="auto"/>
        <w:rPr>
          <w:sz w:val="18"/>
          <w:szCs w:val="18"/>
        </w:rPr>
      </w:pPr>
      <w:sdt>
        <w:sdtPr>
          <w:id w:val="-1047222179"/>
          <w14:checkbox>
            <w14:checked w14:val="0"/>
            <w14:checkedState w14:val="2612" w14:font="MS Gothic"/>
            <w14:uncheckedState w14:val="2610" w14:font="MS Gothic"/>
          </w14:checkbox>
        </w:sdtPr>
        <w:sdtEndPr/>
        <w:sdtContent>
          <w:r w:rsidR="00C00D06" w:rsidRPr="00C00D06">
            <w:rPr>
              <w:rFonts w:ascii="MS Gothic" w:eastAsia="MS Gothic" w:hAnsi="MS Gothic" w:hint="eastAsia"/>
            </w:rPr>
            <w:t>☐</w:t>
          </w:r>
        </w:sdtContent>
      </w:sdt>
      <w:r w:rsidR="00711B6B" w:rsidRPr="00C00D06">
        <w:rPr>
          <w:sz w:val="20"/>
          <w:szCs w:val="20"/>
        </w:rPr>
        <w:tab/>
        <w:t xml:space="preserve">MONITORING REQUEST NOT COMISSIONED </w:t>
      </w:r>
      <w:r w:rsidR="00C00D06" w:rsidRPr="00C00D06">
        <w:rPr>
          <w:sz w:val="20"/>
          <w:szCs w:val="20"/>
        </w:rPr>
        <w:t>FROM GENERAL PRACTICE</w:t>
      </w:r>
    </w:p>
    <w:p w14:paraId="5C8D8693" w14:textId="2A12E19B" w:rsidR="00744D89" w:rsidRPr="00CC4A8B" w:rsidRDefault="00744D89" w:rsidP="00CC4A8B">
      <w:pPr>
        <w:spacing w:line="276" w:lineRule="auto"/>
        <w:rPr>
          <w:b/>
          <w:bCs/>
          <w:u w:val="single"/>
        </w:rPr>
      </w:pPr>
      <w:r w:rsidRPr="00CC4A8B">
        <w:rPr>
          <w:b/>
          <w:bCs/>
          <w:u w:val="single"/>
        </w:rPr>
        <w:t>Med 3/ Other Certification</w:t>
      </w:r>
    </w:p>
    <w:p w14:paraId="19D05CFE" w14:textId="367D39CF" w:rsidR="0030551B" w:rsidRDefault="001F148A" w:rsidP="00CC4A8B">
      <w:pPr>
        <w:spacing w:line="276" w:lineRule="auto"/>
        <w:ind w:left="720" w:hanging="720"/>
      </w:pPr>
      <w:sdt>
        <w:sdtPr>
          <w:id w:val="-333078209"/>
          <w14:checkbox>
            <w14:checked w14:val="0"/>
            <w14:checkedState w14:val="2612" w14:font="MS Gothic"/>
            <w14:uncheckedState w14:val="2610" w14:font="MS Gothic"/>
          </w14:checkbox>
        </w:sdtPr>
        <w:sdtEndPr/>
        <w:sdtContent>
          <w:r w:rsidR="00C00D06">
            <w:rPr>
              <w:rFonts w:ascii="MS Gothic" w:eastAsia="MS Gothic" w:hAnsi="MS Gothic" w:hint="eastAsia"/>
            </w:rPr>
            <w:t>☐</w:t>
          </w:r>
        </w:sdtContent>
      </w:sdt>
      <w:r w:rsidR="00C00D06">
        <w:tab/>
      </w:r>
      <w:r w:rsidR="00CC4A8B" w:rsidRPr="00CC4A8B">
        <w:rPr>
          <w:sz w:val="20"/>
          <w:szCs w:val="20"/>
        </w:rPr>
        <w:t>PLEASE</w:t>
      </w:r>
      <w:r w:rsidR="00CC4A8B">
        <w:rPr>
          <w:sz w:val="20"/>
          <w:szCs w:val="20"/>
        </w:rPr>
        <w:t xml:space="preserve"> ISSUE AN ELECTRONIC MED 3 FOR THE FULL DURATION OF THE PATIENT’S ABSENCE, AS PER DWP GUIDANCE FOR WHEN SEEN BY SECONDARY CARE CLINICIANS. </w:t>
      </w:r>
    </w:p>
    <w:p w14:paraId="02868ED4" w14:textId="55EAC19F" w:rsidR="00744D89" w:rsidRPr="00CC4A8B" w:rsidRDefault="00744D89" w:rsidP="00CC4A8B">
      <w:pPr>
        <w:spacing w:line="276" w:lineRule="auto"/>
        <w:rPr>
          <w:b/>
          <w:bCs/>
          <w:u w:val="single"/>
        </w:rPr>
      </w:pPr>
      <w:r w:rsidRPr="00CC4A8B">
        <w:rPr>
          <w:b/>
          <w:bCs/>
          <w:u w:val="single"/>
        </w:rPr>
        <w:t xml:space="preserve">Referrals </w:t>
      </w:r>
    </w:p>
    <w:p w14:paraId="3C267BD8" w14:textId="04ACC43D" w:rsidR="00CC4A8B" w:rsidRPr="00CC4A8B" w:rsidRDefault="001F148A" w:rsidP="00CC4A8B">
      <w:pPr>
        <w:spacing w:line="276" w:lineRule="auto"/>
        <w:rPr>
          <w:sz w:val="20"/>
          <w:szCs w:val="20"/>
        </w:rPr>
      </w:pPr>
      <w:sdt>
        <w:sdtPr>
          <w:id w:val="1456681398"/>
          <w14:checkbox>
            <w14:checked w14:val="0"/>
            <w14:checkedState w14:val="2612" w14:font="MS Gothic"/>
            <w14:uncheckedState w14:val="2610" w14:font="MS Gothic"/>
          </w14:checkbox>
        </w:sdtPr>
        <w:sdtEndPr/>
        <w:sdtContent>
          <w:r w:rsidR="00CC4A8B">
            <w:rPr>
              <w:rFonts w:ascii="MS Gothic" w:eastAsia="MS Gothic" w:hAnsi="MS Gothic" w:hint="eastAsia"/>
            </w:rPr>
            <w:t>☐</w:t>
          </w:r>
        </w:sdtContent>
      </w:sdt>
      <w:r w:rsidR="00CC4A8B">
        <w:tab/>
      </w:r>
      <w:r w:rsidR="00CC4A8B" w:rsidRPr="00CC4A8B">
        <w:rPr>
          <w:sz w:val="20"/>
          <w:szCs w:val="20"/>
        </w:rPr>
        <w:t>PLEASE REFER TO CONSULTANT WITHIN THE SAME TRUST</w:t>
      </w:r>
    </w:p>
    <w:p w14:paraId="255252A3" w14:textId="78A275DC" w:rsidR="00CC4A8B" w:rsidRDefault="001F148A" w:rsidP="00CC4A8B">
      <w:pPr>
        <w:spacing w:line="276" w:lineRule="auto"/>
        <w:rPr>
          <w:sz w:val="20"/>
          <w:szCs w:val="20"/>
        </w:rPr>
      </w:pPr>
      <w:sdt>
        <w:sdtPr>
          <w:id w:val="-999194487"/>
          <w14:checkbox>
            <w14:checked w14:val="0"/>
            <w14:checkedState w14:val="2612" w14:font="MS Gothic"/>
            <w14:uncheckedState w14:val="2610" w14:font="MS Gothic"/>
          </w14:checkbox>
        </w:sdtPr>
        <w:sdtEndPr/>
        <w:sdtContent>
          <w:r w:rsidR="00CC4A8B">
            <w:rPr>
              <w:rFonts w:ascii="MS Gothic" w:eastAsia="MS Gothic" w:hAnsi="MS Gothic" w:hint="eastAsia"/>
            </w:rPr>
            <w:t>☐</w:t>
          </w:r>
        </w:sdtContent>
      </w:sdt>
      <w:r w:rsidR="00CC4A8B">
        <w:tab/>
      </w:r>
      <w:r w:rsidR="00CC4A8B" w:rsidRPr="00CC4A8B">
        <w:rPr>
          <w:sz w:val="20"/>
          <w:szCs w:val="20"/>
        </w:rPr>
        <w:t>PLEASE ACTION AS A RECALL &amp; SEND THE PATIENT A NEW OUTPATIENT APPOINTMENT</w:t>
      </w:r>
    </w:p>
    <w:p w14:paraId="39EF669D" w14:textId="01767F8E" w:rsidR="00CC4A8B" w:rsidRDefault="00CC4A8B" w:rsidP="00744D89">
      <w:pPr>
        <w:rPr>
          <w:sz w:val="20"/>
          <w:szCs w:val="20"/>
        </w:rPr>
      </w:pPr>
    </w:p>
    <w:p w14:paraId="3DFD576A" w14:textId="79E86E9D" w:rsidR="003D3825" w:rsidRPr="005354E4" w:rsidRDefault="00CC4A8B" w:rsidP="005354E4">
      <w:pPr>
        <w:rPr>
          <w:sz w:val="20"/>
          <w:szCs w:val="20"/>
        </w:rPr>
      </w:pPr>
      <w:r w:rsidRPr="00CC4A8B">
        <w:rPr>
          <w:noProof/>
          <w:sz w:val="20"/>
          <w:szCs w:val="20"/>
        </w:rPr>
        <mc:AlternateContent>
          <mc:Choice Requires="wps">
            <w:drawing>
              <wp:anchor distT="45720" distB="45720" distL="114300" distR="114300" simplePos="0" relativeHeight="251659264" behindDoc="0" locked="0" layoutInCell="1" allowOverlap="1" wp14:anchorId="726884FC" wp14:editId="6AE4E8A4">
                <wp:simplePos x="0" y="0"/>
                <wp:positionH relativeFrom="margin">
                  <wp:align>left</wp:align>
                </wp:positionH>
                <wp:positionV relativeFrom="paragraph">
                  <wp:posOffset>291367</wp:posOffset>
                </wp:positionV>
                <wp:extent cx="5739130" cy="1061720"/>
                <wp:effectExtent l="0" t="0" r="13970"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9130" cy="106211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782D32C3" w14:textId="011B2EC9" w:rsidR="00CC4A8B" w:rsidRDefault="00CC4A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6884FC" id="_x0000_t202" coordsize="21600,21600" o:spt="202" path="m,l,21600r21600,l21600,xe">
                <v:stroke joinstyle="miter"/>
                <v:path gradientshapeok="t" o:connecttype="rect"/>
              </v:shapetype>
              <v:shape id="Text Box 2" o:spid="_x0000_s1026" type="#_x0000_t202" style="position:absolute;margin-left:0;margin-top:22.95pt;width:451.9pt;height:8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" fillcolor="white [3201]" strokecolor="black [3200]" strokeweight="1pt">
                <v:textbox>
                  <w:txbxContent>
                    <w:p w14:paraId="782D32C3" w14:textId="011B2EC9" w:rsidR="00CC4A8B" w:rsidRDefault="00CC4A8B"/>
                  </w:txbxContent>
                </v:textbox>
                <w10:wrap type="square" anchorx="margin"/>
              </v:shape>
            </w:pict>
          </mc:Fallback>
        </mc:AlternateContent>
      </w:r>
      <w:r>
        <w:rPr>
          <w:sz w:val="20"/>
          <w:szCs w:val="20"/>
        </w:rPr>
        <w:t>Free text comments if required:</w:t>
      </w:r>
    </w:p>
    <w:sectPr w:rsidR="003D3825" w:rsidRPr="005354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B16EA"/>
    <w:multiLevelType w:val="hybridMultilevel"/>
    <w:tmpl w:val="184217EA"/>
    <w:lvl w:ilvl="0" w:tplc="E368C17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A168C8"/>
    <w:multiLevelType w:val="hybridMultilevel"/>
    <w:tmpl w:val="1D7A1240"/>
    <w:lvl w:ilvl="0" w:tplc="1908A61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660906"/>
    <w:multiLevelType w:val="hybridMultilevel"/>
    <w:tmpl w:val="BE4284D0"/>
    <w:lvl w:ilvl="0" w:tplc="3E82612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F79"/>
    <w:rsid w:val="000732A8"/>
    <w:rsid w:val="001A420F"/>
    <w:rsid w:val="001F148A"/>
    <w:rsid w:val="00221DC6"/>
    <w:rsid w:val="0023034A"/>
    <w:rsid w:val="0023358B"/>
    <w:rsid w:val="002B158B"/>
    <w:rsid w:val="002F3E82"/>
    <w:rsid w:val="0030551B"/>
    <w:rsid w:val="00310D31"/>
    <w:rsid w:val="003D3825"/>
    <w:rsid w:val="00455F79"/>
    <w:rsid w:val="00473150"/>
    <w:rsid w:val="004F0A55"/>
    <w:rsid w:val="005354E4"/>
    <w:rsid w:val="00556D3F"/>
    <w:rsid w:val="006D4B1F"/>
    <w:rsid w:val="006F12A3"/>
    <w:rsid w:val="00711B6B"/>
    <w:rsid w:val="00744D89"/>
    <w:rsid w:val="007C0B3C"/>
    <w:rsid w:val="007D1F09"/>
    <w:rsid w:val="007E5BCA"/>
    <w:rsid w:val="00825033"/>
    <w:rsid w:val="008449A3"/>
    <w:rsid w:val="00855C39"/>
    <w:rsid w:val="009F0C9D"/>
    <w:rsid w:val="00A870AA"/>
    <w:rsid w:val="00A971B0"/>
    <w:rsid w:val="00AB79DB"/>
    <w:rsid w:val="00AE638A"/>
    <w:rsid w:val="00AF0F27"/>
    <w:rsid w:val="00C00D06"/>
    <w:rsid w:val="00C05A1F"/>
    <w:rsid w:val="00C561CA"/>
    <w:rsid w:val="00CC4A8B"/>
    <w:rsid w:val="00CF1573"/>
    <w:rsid w:val="00CF4A41"/>
    <w:rsid w:val="00D669B7"/>
    <w:rsid w:val="00D75F67"/>
    <w:rsid w:val="00DF00D6"/>
    <w:rsid w:val="00F56107"/>
    <w:rsid w:val="00F7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73AF1"/>
  <w15:chartTrackingRefBased/>
  <w15:docId w15:val="{4E590C45-D109-47EE-9609-460675F2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55F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55F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455F79"/>
    <w:pPr>
      <w:ind w:left="720"/>
      <w:contextualSpacing/>
    </w:pPr>
  </w:style>
  <w:style w:type="character" w:styleId="Hyperlink">
    <w:name w:val="Hyperlink"/>
    <w:basedOn w:val="DefaultParagraphFont"/>
    <w:uiPriority w:val="99"/>
    <w:unhideWhenUsed/>
    <w:rsid w:val="00556D3F"/>
    <w:rPr>
      <w:color w:val="0563C1" w:themeColor="hyperlink"/>
      <w:u w:val="single"/>
    </w:rPr>
  </w:style>
  <w:style w:type="character" w:styleId="UnresolvedMention">
    <w:name w:val="Unresolved Mention"/>
    <w:basedOn w:val="DefaultParagraphFont"/>
    <w:uiPriority w:val="99"/>
    <w:semiHidden/>
    <w:unhideWhenUsed/>
    <w:rsid w:val="00556D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www.gmc-uk.org/ethical-guidance/ethical-guidance-for-doctors/good-medical-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FE89E663F4C8498772338D62917A95" ma:contentTypeVersion="16" ma:contentTypeDescription="Create a new document." ma:contentTypeScope="" ma:versionID="951c881f468d0b9abf053ac46ca4cb1f">
  <xsd:schema xmlns:xsd="http://www.w3.org/2001/XMLSchema" xmlns:xs="http://www.w3.org/2001/XMLSchema" xmlns:p="http://schemas.microsoft.com/office/2006/metadata/properties" xmlns:ns2="af24ab2d-c015-4cc7-9cfd-5456fe4f6598" xmlns:ns3="33e73b4c-8ede-448e-a8d5-258df5ed0be1" targetNamespace="http://schemas.microsoft.com/office/2006/metadata/properties" ma:root="true" ma:fieldsID="ef69c77554b93e8e52d0ec78b25d0c1c" ns2:_="" ns3:_="">
    <xsd:import namespace="af24ab2d-c015-4cc7-9cfd-5456fe4f6598"/>
    <xsd:import namespace="33e73b4c-8ede-448e-a8d5-258df5ed0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24ab2d-c015-4cc7-9cfd-5456fe4f65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9d430e37-6657-4dc4-a13e-e389c40476d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3e73b4c-8ede-448e-a8d5-258df5ed0b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de062e6-720f-46b6-9f35-96540332d900}" ma:internalName="TaxCatchAll" ma:showField="CatchAllData" ma:web="33e73b4c-8ede-448e-a8d5-258df5ed0be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33e73b4c-8ede-448e-a8d5-258df5ed0be1" xsi:nil="true"/>
    <lcf76f155ced4ddcb4097134ff3c332f xmlns="af24ab2d-c015-4cc7-9cfd-5456fe4f6598">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AA80CF8-0ECE-40B3-994B-7B2DB4FCF7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24ab2d-c015-4cc7-9cfd-5456fe4f6598"/>
    <ds:schemaRef ds:uri="33e73b4c-8ede-448e-a8d5-258df5ed0b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6AF0BC1-1728-441C-8C00-A3C92FCC0D7D}">
  <ds:schemaRefs>
    <ds:schemaRef ds:uri="http://schemas.openxmlformats.org/officeDocument/2006/bibliography"/>
  </ds:schemaRefs>
</ds:datastoreItem>
</file>

<file path=customXml/itemProps3.xml><?xml version="1.0" encoding="utf-8"?>
<ds:datastoreItem xmlns:ds="http://schemas.openxmlformats.org/officeDocument/2006/customXml" ds:itemID="{47BC43BB-BE3D-4268-8BCF-1605BC2C65CF}">
  <ds:schemaRefs>
    <ds:schemaRef ds:uri="af24ab2d-c015-4cc7-9cfd-5456fe4f6598"/>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33e73b4c-8ede-448e-a8d5-258df5ed0be1"/>
    <ds:schemaRef ds:uri="http://www.w3.org/XML/1998/namespace"/>
  </ds:schemaRefs>
</ds:datastoreItem>
</file>

<file path=customXml/itemProps4.xml><?xml version="1.0" encoding="utf-8"?>
<ds:datastoreItem xmlns:ds="http://schemas.openxmlformats.org/officeDocument/2006/customXml" ds:itemID="{70AB1B06-FC31-4E08-8497-1A1665F90F5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Mulberry Maria (LMC)</dc:creator>
  <cp:keywords/>
  <dc:description/>
  <cp:lastModifiedBy>Mulberry Maria (LMC)</cp:lastModifiedBy>
  <cp:revision>11</cp:revision>
  <dcterms:created xsi:type="dcterms:W3CDTF">2022-10-05T09:41:00Z</dcterms:created>
  <dcterms:modified xsi:type="dcterms:W3CDTF">2022-10-06T14:12:00Z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0x01010083FE89E663F4C8498772338D62917A95</vt:lpwstr>
  </property>
  <property fmtid="{D5CDD505-2E9C-101B-9397-08002B2CF9AE}" pid="3" name="MediaServiceImageTags">
    <vt:lpwstr/>
  </property>
</Properties>
</file>